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EAD2" w14:textId="77777777" w:rsidR="00CD572A" w:rsidRDefault="006F3BA9">
      <w:r w:rsidRPr="006F3BA9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0ADF5A0" wp14:editId="6CB4C66E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775972" cy="1082632"/>
            <wp:effectExtent l="0" t="0" r="2540" b="10160"/>
            <wp:wrapNone/>
            <wp:docPr id="2" name="Grafik 2" descr="C:\Users\User\Documents\Allgemein Direktion\Logo\Hofstaetten_Volkschule-Logo-ohneClaim-RGB-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llgemein Direktion\Logo\Hofstaetten_Volkschule-Logo-ohneClaim-RGB-far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72" cy="10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C4D28" w14:textId="77777777" w:rsidR="00CD572A" w:rsidRDefault="00CD572A"/>
    <w:p w14:paraId="4678F3B0" w14:textId="77777777" w:rsidR="00FB36E1" w:rsidRPr="00FB36E1" w:rsidRDefault="00FB36E1">
      <w:pPr>
        <w:rPr>
          <w:sz w:val="16"/>
          <w:szCs w:val="16"/>
        </w:rPr>
      </w:pPr>
    </w:p>
    <w:p w14:paraId="29297FF4" w14:textId="77777777" w:rsidR="00CD572A" w:rsidRPr="00056DCF" w:rsidRDefault="00CD572A">
      <w:pPr>
        <w:rPr>
          <w:u w:val="single"/>
        </w:rPr>
      </w:pPr>
      <w:r w:rsidRPr="00056DCF">
        <w:rPr>
          <w:u w:val="single"/>
        </w:rPr>
        <w:t>Infos zur Weiter- und Neuanmeldung für die Nachmittagsbetreuung im Schuljahr 2020</w:t>
      </w:r>
      <w:r w:rsidR="00F96561">
        <w:rPr>
          <w:u w:val="single"/>
        </w:rPr>
        <w:t>/21</w:t>
      </w:r>
    </w:p>
    <w:p w14:paraId="381E8563" w14:textId="77777777" w:rsidR="00CD572A" w:rsidRPr="00FB36E1" w:rsidRDefault="00CD572A">
      <w:pPr>
        <w:rPr>
          <w:b/>
        </w:rPr>
      </w:pPr>
      <w:r w:rsidRPr="00FB36E1">
        <w:rPr>
          <w:b/>
        </w:rPr>
        <w:t>Liebe Eltern!</w:t>
      </w:r>
      <w:r w:rsidRPr="00FB36E1">
        <w:rPr>
          <w:b/>
        </w:rPr>
        <w:br/>
      </w:r>
      <w:r w:rsidR="00F96561" w:rsidRPr="00FB36E1">
        <w:rPr>
          <w:b/>
        </w:rPr>
        <w:t>Liebe Erziehungsberechtigte!</w:t>
      </w:r>
    </w:p>
    <w:p w14:paraId="05F00754" w14:textId="77777777" w:rsidR="00CD572A" w:rsidRPr="00CC2646" w:rsidRDefault="00CD572A" w:rsidP="00CC2646">
      <w:pPr>
        <w:spacing w:line="240" w:lineRule="auto"/>
        <w:rPr>
          <w:b/>
        </w:rPr>
      </w:pPr>
      <w:r>
        <w:t>Da wir die</w:t>
      </w:r>
      <w:r w:rsidR="00B06D99">
        <w:t xml:space="preserve"> Datenblätter zur Voranmeldung und </w:t>
      </w:r>
      <w:r>
        <w:t xml:space="preserve">das </w:t>
      </w:r>
      <w:r w:rsidR="00294A66">
        <w:t xml:space="preserve">Informationsblatt </w:t>
      </w:r>
      <w:r w:rsidR="00B06D99">
        <w:t>(mit Öffnungszeiten und Betreuungskosten</w:t>
      </w:r>
      <w:proofErr w:type="gramStart"/>
      <w:r w:rsidR="00B06D99">
        <w:t xml:space="preserve">) </w:t>
      </w:r>
      <w:r w:rsidR="00294A66">
        <w:t>für</w:t>
      </w:r>
      <w:proofErr w:type="gramEnd"/>
      <w:r w:rsidR="00294A66">
        <w:t xml:space="preserve"> die WIKI </w:t>
      </w:r>
      <w:r>
        <w:t xml:space="preserve">GTS in der Volkschule Hofstätten diesmal nicht auf übliche Weise </w:t>
      </w:r>
      <w:r w:rsidR="00056DCF">
        <w:t>Ihren</w:t>
      </w:r>
      <w:r>
        <w:t xml:space="preserve"> Kinder mitgeben können, sind die Blätter </w:t>
      </w:r>
      <w:r w:rsidR="00294A66">
        <w:t>als „DOWNLOAD“ auf unserer</w:t>
      </w:r>
      <w:r>
        <w:t xml:space="preserve"> Homepage </w:t>
      </w:r>
      <w:r w:rsidR="00294A66">
        <w:t xml:space="preserve">erhältlich. </w:t>
      </w:r>
      <w:r w:rsidR="00294A66" w:rsidRPr="00CC2646">
        <w:rPr>
          <w:b/>
        </w:rPr>
        <w:t>Sie finden die Formulare unter d</w:t>
      </w:r>
      <w:r w:rsidR="00B06D99" w:rsidRPr="00CC2646">
        <w:rPr>
          <w:b/>
        </w:rPr>
        <w:t>em Reiter „Downloads“ im Bereich der</w:t>
      </w:r>
      <w:r w:rsidR="00294A66" w:rsidRPr="00CC2646">
        <w:rPr>
          <w:b/>
        </w:rPr>
        <w:t xml:space="preserve"> „Nachmittagsbetreuung“.</w:t>
      </w:r>
    </w:p>
    <w:p w14:paraId="6455C541" w14:textId="77777777" w:rsidR="00CD572A" w:rsidRDefault="00056DCF" w:rsidP="00CC2646">
      <w:pPr>
        <w:spacing w:line="240" w:lineRule="auto"/>
      </w:pPr>
      <w:r>
        <w:t xml:space="preserve">Wir bitten </w:t>
      </w:r>
      <w:r w:rsidR="00B06D99">
        <w:t xml:space="preserve">Sie </w:t>
      </w:r>
      <w:r>
        <w:t>darum</w:t>
      </w:r>
      <w:r w:rsidR="00294A66">
        <w:t>,</w:t>
      </w:r>
      <w:r>
        <w:t xml:space="preserve"> das </w:t>
      </w:r>
      <w:r w:rsidRPr="002662F8">
        <w:rPr>
          <w:b/>
        </w:rPr>
        <w:t>Datenblatt</w:t>
      </w:r>
      <w:r>
        <w:t xml:space="preserve"> für Ihr Kind auszufüllen (</w:t>
      </w:r>
      <w:r w:rsidR="00FB36E1">
        <w:t xml:space="preserve">bei </w:t>
      </w:r>
      <w:r>
        <w:t>Geschwisterkinder</w:t>
      </w:r>
      <w:r w:rsidR="00FB36E1">
        <w:t>n,</w:t>
      </w:r>
      <w:r>
        <w:t xml:space="preserve"> </w:t>
      </w:r>
      <w:r w:rsidR="00FB36E1">
        <w:t xml:space="preserve">bitte </w:t>
      </w:r>
      <w:r>
        <w:t xml:space="preserve">jeweils </w:t>
      </w:r>
      <w:r w:rsidR="00FB36E1">
        <w:t>einen Bogen</w:t>
      </w:r>
      <w:r w:rsidR="00B06D99">
        <w:t xml:space="preserve"> ausfüllen</w:t>
      </w:r>
      <w:r>
        <w:t xml:space="preserve">) und wiederum das ausgefüllte Blatt </w:t>
      </w:r>
      <w:r w:rsidRPr="002662F8">
        <w:rPr>
          <w:b/>
        </w:rPr>
        <w:t xml:space="preserve">per Mail an </w:t>
      </w:r>
      <w:r w:rsidRPr="002662F8">
        <w:rPr>
          <w:b/>
          <w:i/>
        </w:rPr>
        <w:t>fb.hofstaetten@wiki.</w:t>
      </w:r>
      <w:r w:rsidRPr="002662F8">
        <w:rPr>
          <w:b/>
        </w:rPr>
        <w:t>at</w:t>
      </w:r>
      <w:r w:rsidR="00294A66">
        <w:t xml:space="preserve"> zurückzuschicken oder </w:t>
      </w:r>
      <w:r w:rsidR="00294A66" w:rsidRPr="002662F8">
        <w:rPr>
          <w:u w:val="single"/>
        </w:rPr>
        <w:t>an der Volksschule Hofstätten persönlich abzugeben</w:t>
      </w:r>
      <w:r w:rsidR="00294A66">
        <w:t xml:space="preserve">. </w:t>
      </w:r>
      <w:r w:rsidR="00B06D99">
        <w:t>Eine</w:t>
      </w:r>
      <w:r w:rsidR="001E2C85">
        <w:t xml:space="preserve"> grüne Schütte</w:t>
      </w:r>
      <w:r w:rsidR="00B06D99">
        <w:t>,</w:t>
      </w:r>
      <w:r w:rsidR="001E2C85">
        <w:t xml:space="preserve"> beschriftet mit „</w:t>
      </w:r>
      <w:proofErr w:type="spellStart"/>
      <w:r w:rsidR="001E2C85">
        <w:t>Nachmi</w:t>
      </w:r>
      <w:proofErr w:type="spellEnd"/>
      <w:r w:rsidR="001E2C85">
        <w:t>“</w:t>
      </w:r>
      <w:r w:rsidR="00B06D99">
        <w:t>,</w:t>
      </w:r>
      <w:r w:rsidR="001E2C85">
        <w:t xml:space="preserve"> </w:t>
      </w:r>
      <w:r w:rsidR="00FB36E1">
        <w:t>liegt</w:t>
      </w:r>
      <w:r w:rsidR="001E2C85">
        <w:t xml:space="preserve"> im Foyer</w:t>
      </w:r>
      <w:r w:rsidR="00FB36E1">
        <w:t xml:space="preserve"> auf</w:t>
      </w:r>
      <w:r w:rsidR="001E2C85">
        <w:t xml:space="preserve">. </w:t>
      </w:r>
      <w:r w:rsidR="00294A66">
        <w:t>Die Schule</w:t>
      </w:r>
      <w:r w:rsidR="00D01595">
        <w:t xml:space="preserve"> hat jeden Tag bis mindestens 13</w:t>
      </w:r>
      <w:r w:rsidR="00294A66">
        <w:t xml:space="preserve"> Uhr geöffnet</w:t>
      </w:r>
      <w:r w:rsidR="002662F8">
        <w:t xml:space="preserve"> (ausgenommen in</w:t>
      </w:r>
      <w:bookmarkStart w:id="0" w:name="_GoBack"/>
      <w:bookmarkEnd w:id="0"/>
      <w:r w:rsidR="00CC2646">
        <w:t xml:space="preserve"> Ferienzeiten)</w:t>
      </w:r>
      <w:r w:rsidR="00294A66">
        <w:t xml:space="preserve">. </w:t>
      </w:r>
      <w:r>
        <w:t xml:space="preserve"> </w:t>
      </w:r>
      <w:r w:rsidR="00F96561">
        <w:t xml:space="preserve">Falls es Ihnen nicht möglich sein sollte die Unterlagen auszudrucken, </w:t>
      </w:r>
      <w:r w:rsidR="001E2C85">
        <w:t>liegen</w:t>
      </w:r>
      <w:r w:rsidR="00F96561">
        <w:t xml:space="preserve"> die Datenblätter</w:t>
      </w:r>
      <w:r w:rsidR="001E2C85">
        <w:t xml:space="preserve"> ebenfalls in der Volksschule Hofstätten im Foyer </w:t>
      </w:r>
      <w:r w:rsidR="00FB36E1">
        <w:t>zur Abholung bereit</w:t>
      </w:r>
      <w:r w:rsidR="001E2C85">
        <w:t>.</w:t>
      </w:r>
    </w:p>
    <w:p w14:paraId="497D411A" w14:textId="77777777" w:rsidR="00B06D99" w:rsidRPr="00FB36E1" w:rsidRDefault="00B06D99" w:rsidP="00CC2646">
      <w:pPr>
        <w:spacing w:line="240" w:lineRule="auto"/>
        <w:rPr>
          <w:u w:val="single"/>
        </w:rPr>
      </w:pPr>
      <w:r w:rsidRPr="00FB36E1">
        <w:rPr>
          <w:u w:val="single"/>
        </w:rPr>
        <w:t xml:space="preserve">Wichtige Informationen: </w:t>
      </w:r>
    </w:p>
    <w:p w14:paraId="65377143" w14:textId="77777777" w:rsidR="00B06D99" w:rsidRDefault="00B06D99" w:rsidP="00CC2646">
      <w:pPr>
        <w:pStyle w:val="Listenabsatz"/>
        <w:numPr>
          <w:ilvl w:val="0"/>
          <w:numId w:val="1"/>
        </w:numPr>
        <w:spacing w:line="240" w:lineRule="auto"/>
      </w:pPr>
      <w:r w:rsidRPr="00CC2646">
        <w:rPr>
          <w:b/>
        </w:rPr>
        <w:t>Datenblatt</w:t>
      </w:r>
      <w:r>
        <w:t xml:space="preserve"> bitte </w:t>
      </w:r>
      <w:r w:rsidRPr="00CC2646">
        <w:rPr>
          <w:b/>
        </w:rPr>
        <w:t>vollständig</w:t>
      </w:r>
      <w:r>
        <w:t xml:space="preserve"> und </w:t>
      </w:r>
      <w:r w:rsidRPr="00CC2646">
        <w:rPr>
          <w:b/>
        </w:rPr>
        <w:t>gut leserlich</w:t>
      </w:r>
      <w:r>
        <w:t xml:space="preserve"> ausfüllen!</w:t>
      </w:r>
    </w:p>
    <w:p w14:paraId="1B0109FC" w14:textId="77777777" w:rsidR="00B06D99" w:rsidRDefault="00B06D99" w:rsidP="00CC2646">
      <w:pPr>
        <w:pStyle w:val="Listenabsatz"/>
        <w:numPr>
          <w:ilvl w:val="0"/>
          <w:numId w:val="1"/>
        </w:numPr>
        <w:spacing w:line="240" w:lineRule="auto"/>
      </w:pPr>
      <w:r>
        <w:t>Bitte am Datenblatt unbedingt ankreuzen</w:t>
      </w:r>
      <w:proofErr w:type="gramStart"/>
      <w:r>
        <w:t>, ob</w:t>
      </w:r>
      <w:proofErr w:type="gramEnd"/>
      <w:r>
        <w:t xml:space="preserve"> es sich um eine </w:t>
      </w:r>
      <w:r w:rsidRPr="00CC2646">
        <w:rPr>
          <w:b/>
        </w:rPr>
        <w:t>Fixanmeldung</w:t>
      </w:r>
      <w:r>
        <w:t xml:space="preserve"> oder eine </w:t>
      </w:r>
      <w:r w:rsidRPr="00CC2646">
        <w:rPr>
          <w:b/>
        </w:rPr>
        <w:t>unverbindliche Vormerkung</w:t>
      </w:r>
      <w:r>
        <w:t xml:space="preserve"> handelt!</w:t>
      </w:r>
    </w:p>
    <w:p w14:paraId="11E8B894" w14:textId="77777777" w:rsidR="00B06D99" w:rsidRDefault="00B06D99" w:rsidP="00CC2646">
      <w:pPr>
        <w:pStyle w:val="Listenabsatz"/>
        <w:numPr>
          <w:ilvl w:val="0"/>
          <w:numId w:val="1"/>
        </w:numPr>
        <w:spacing w:line="240" w:lineRule="auto"/>
      </w:pPr>
      <w:r>
        <w:t xml:space="preserve">Bitte vergessen Sie nicht Ihre </w:t>
      </w:r>
      <w:r w:rsidRPr="00CC2646">
        <w:rPr>
          <w:b/>
        </w:rPr>
        <w:t>Mail-Adresse</w:t>
      </w:r>
      <w:r>
        <w:t xml:space="preserve"> anzugeben</w:t>
      </w:r>
      <w:r w:rsidR="00FB36E1">
        <w:t xml:space="preserve"> (Pflichtfeld)</w:t>
      </w:r>
      <w:r>
        <w:t>!</w:t>
      </w:r>
    </w:p>
    <w:p w14:paraId="27FDC9CD" w14:textId="77777777" w:rsidR="00B06D99" w:rsidRDefault="00B06D99" w:rsidP="00CC2646">
      <w:pPr>
        <w:pStyle w:val="Listenabsatz"/>
        <w:numPr>
          <w:ilvl w:val="0"/>
          <w:numId w:val="1"/>
        </w:numPr>
        <w:spacing w:line="240" w:lineRule="auto"/>
      </w:pPr>
      <w:r>
        <w:t xml:space="preserve">Bitte geben Sie Ihre </w:t>
      </w:r>
      <w:r w:rsidRPr="00CC2646">
        <w:rPr>
          <w:b/>
        </w:rPr>
        <w:t>Sozialversicherungsnummer</w:t>
      </w:r>
      <w:r>
        <w:t xml:space="preserve"> an!</w:t>
      </w:r>
    </w:p>
    <w:p w14:paraId="4E33949D" w14:textId="77777777" w:rsidR="00B06D99" w:rsidRDefault="00B06D99" w:rsidP="00CC2646">
      <w:pPr>
        <w:spacing w:line="240" w:lineRule="auto"/>
      </w:pPr>
      <w:r w:rsidRPr="00FB36E1">
        <w:rPr>
          <w:u w:val="single"/>
        </w:rPr>
        <w:t>Abgabetermin</w:t>
      </w:r>
      <w:r>
        <w:t xml:space="preserve"> der Vormerkbögen ist </w:t>
      </w:r>
      <w:r w:rsidRPr="00FB36E1">
        <w:rPr>
          <w:b/>
        </w:rPr>
        <w:t>spätestens der 25.5.2020</w:t>
      </w:r>
      <w:r>
        <w:t>.</w:t>
      </w:r>
    </w:p>
    <w:p w14:paraId="2BD92E64" w14:textId="77777777" w:rsidR="00B06D99" w:rsidRDefault="00056DCF" w:rsidP="00CC2646">
      <w:pPr>
        <w:spacing w:line="240" w:lineRule="auto"/>
      </w:pPr>
      <w:r>
        <w:t xml:space="preserve">Nachdem alle Vormerk-Datenblätter in der Nachmittagsbetreuung </w:t>
      </w:r>
      <w:r w:rsidR="001E2C85">
        <w:t xml:space="preserve">(per Mail oder vor Ort) </w:t>
      </w:r>
      <w:r>
        <w:t xml:space="preserve">eingelangt sind, wird Ihnen (voraussichtlich ab Juni 2020) </w:t>
      </w:r>
      <w:r w:rsidR="00F96561" w:rsidRPr="00FB36E1">
        <w:rPr>
          <w:u w:val="single"/>
        </w:rPr>
        <w:t xml:space="preserve">von Wiki </w:t>
      </w:r>
      <w:r w:rsidRPr="00FB36E1">
        <w:rPr>
          <w:u w:val="single"/>
        </w:rPr>
        <w:t>per Mai</w:t>
      </w:r>
      <w:r w:rsidR="00B06D99" w:rsidRPr="00FB36E1">
        <w:rPr>
          <w:u w:val="single"/>
        </w:rPr>
        <w:t>l ein</w:t>
      </w:r>
      <w:r w:rsidR="00B06D99">
        <w:t xml:space="preserve"> </w:t>
      </w:r>
      <w:r w:rsidR="00B06D99" w:rsidRPr="00FB36E1">
        <w:rPr>
          <w:u w:val="single"/>
        </w:rPr>
        <w:t>Anmeldelink</w:t>
      </w:r>
      <w:r w:rsidR="00B06D99">
        <w:t xml:space="preserve"> zugeschickt. </w:t>
      </w:r>
      <w:r w:rsidR="006323F0">
        <w:t xml:space="preserve">Bitte </w:t>
      </w:r>
      <w:r w:rsidR="00FB36E1">
        <w:t xml:space="preserve">kontrollieren Sie </w:t>
      </w:r>
      <w:r w:rsidR="00CC2646">
        <w:t xml:space="preserve">in dieser Zeit </w:t>
      </w:r>
      <w:r w:rsidR="006323F0">
        <w:t xml:space="preserve">auch </w:t>
      </w:r>
      <w:r w:rsidR="00FB36E1">
        <w:t>Ihren Spam-Ordner.</w:t>
      </w:r>
    </w:p>
    <w:p w14:paraId="45D5869F" w14:textId="77777777" w:rsidR="006323F0" w:rsidRDefault="00056DCF" w:rsidP="00CC2646">
      <w:pPr>
        <w:spacing w:line="240" w:lineRule="auto"/>
      </w:pPr>
      <w:r>
        <w:t>Um Ihr Kind verbindlich anzumelden, müssen Sie auf den Link im Mail klicken und der Anleitung folgen.</w:t>
      </w:r>
      <w:r w:rsidR="006323F0">
        <w:t xml:space="preserve"> Wir helfen und unterstützen Sie bei der Anmeldung Ihrer Kinder sehr gerne und sind bei Fragen für Sie da. </w:t>
      </w:r>
      <w:r w:rsidR="006323F0">
        <w:br/>
      </w:r>
      <w:r>
        <w:t>Ein paar Tage nach der verbindlichen Anmeldung</w:t>
      </w:r>
      <w:r w:rsidR="00D01595">
        <w:t>,</w:t>
      </w:r>
      <w:r>
        <w:t xml:space="preserve"> erhalten Sie eine Bes</w:t>
      </w:r>
      <w:r w:rsidR="00FB36E1">
        <w:t xml:space="preserve">tätigung, </w:t>
      </w:r>
      <w:r w:rsidR="00CC2646">
        <w:t xml:space="preserve">gemeinsam mit den </w:t>
      </w:r>
      <w:r w:rsidR="006323F0">
        <w:t>Unterlagen</w:t>
      </w:r>
      <w:r w:rsidR="00F96561">
        <w:t xml:space="preserve">. Diese Unterlagen </w:t>
      </w:r>
      <w:r w:rsidR="006323F0">
        <w:t xml:space="preserve">(Betreuungsvertrag und  Datenschutz) </w:t>
      </w:r>
      <w:r w:rsidR="00F96561">
        <w:t xml:space="preserve">sind dann auszudrucken, zu unterzeichnen und in der GTS der VS Hofstätten abzugeben. </w:t>
      </w:r>
    </w:p>
    <w:p w14:paraId="2B9A68DD" w14:textId="77777777" w:rsidR="006323F0" w:rsidRDefault="006323F0" w:rsidP="00CC2646">
      <w:pPr>
        <w:spacing w:line="240" w:lineRule="auto"/>
      </w:pPr>
      <w:r w:rsidRPr="00FB36E1">
        <w:rPr>
          <w:b/>
          <w:i/>
        </w:rPr>
        <w:t>ACHTUNG:</w:t>
      </w:r>
      <w:r>
        <w:t xml:space="preserve"> </w:t>
      </w:r>
      <w:r w:rsidRPr="00FB36E1">
        <w:rPr>
          <w:i/>
        </w:rPr>
        <w:t>Ab diesem Jahr gelten sämtliche Betreuungsverträge für die gesamte Betreuungsdauer des Kindes. Das bedeutet, Sie müssen die Unterlagen nur einmal unterzeichnen. Eltern von Kindern, die auch im darauffolgenden Schuljahr 2021/22 die Einrichtung besuchen</w:t>
      </w:r>
      <w:proofErr w:type="gramStart"/>
      <w:r w:rsidRPr="00FB36E1">
        <w:rPr>
          <w:i/>
        </w:rPr>
        <w:t>, müssen</w:t>
      </w:r>
      <w:proofErr w:type="gramEnd"/>
      <w:r w:rsidRPr="00FB36E1">
        <w:rPr>
          <w:i/>
        </w:rPr>
        <w:t xml:space="preserve"> den weiteren Besuch im kommenden Jahr nur mehr über einen kurzen Anmeldelink bestätigen.</w:t>
      </w:r>
      <w:r>
        <w:t xml:space="preserve"> </w:t>
      </w:r>
    </w:p>
    <w:p w14:paraId="5DB5BDBA" w14:textId="77777777" w:rsidR="006323F0" w:rsidRPr="00CC2646" w:rsidRDefault="006323F0" w:rsidP="00CC2646">
      <w:pPr>
        <w:spacing w:line="240" w:lineRule="auto"/>
        <w:rPr>
          <w:b/>
        </w:rPr>
      </w:pPr>
      <w:r w:rsidRPr="00CC2646">
        <w:rPr>
          <w:b/>
        </w:rPr>
        <w:t>Etwaige Änderungen, An-oder Abmeldungen können in der ersten Schulwoche noch berücksichtigt werden.</w:t>
      </w:r>
    </w:p>
    <w:p w14:paraId="203C6170" w14:textId="77777777" w:rsidR="00F96561" w:rsidRDefault="00F96561" w:rsidP="00CC2646">
      <w:pPr>
        <w:spacing w:line="240" w:lineRule="auto"/>
      </w:pPr>
      <w:r>
        <w:t xml:space="preserve">Wir freuen uns </w:t>
      </w:r>
      <w:r w:rsidR="00CC2646">
        <w:t xml:space="preserve">bereits jetzt schon </w:t>
      </w:r>
      <w:r>
        <w:t xml:space="preserve">auf das Schuljahr 2020/21 und wünschen </w:t>
      </w:r>
      <w:r w:rsidR="00CC2646">
        <w:t xml:space="preserve">Ihnen </w:t>
      </w:r>
      <w:r>
        <w:t>viel Gesundheit!</w:t>
      </w:r>
    </w:p>
    <w:p w14:paraId="4772C97F" w14:textId="77777777" w:rsidR="00FB36E1" w:rsidRDefault="00FB36E1" w:rsidP="00CC2646">
      <w:pPr>
        <w:spacing w:line="240" w:lineRule="auto"/>
      </w:pPr>
    </w:p>
    <w:p w14:paraId="19A8F5BD" w14:textId="77777777" w:rsidR="00FB36E1" w:rsidRDefault="00FB36E1" w:rsidP="00CC2646">
      <w:pPr>
        <w:spacing w:line="240" w:lineRule="auto"/>
      </w:pPr>
      <w:r>
        <w:t xml:space="preserve">Stephanie </w:t>
      </w:r>
      <w:proofErr w:type="spellStart"/>
      <w:r>
        <w:t>Rabitsch</w:t>
      </w:r>
      <w:proofErr w:type="spellEnd"/>
      <w:r>
        <w:t xml:space="preserve"> &amp; Nicole </w:t>
      </w:r>
      <w:proofErr w:type="spellStart"/>
      <w:r>
        <w:t>Pendl</w:t>
      </w:r>
      <w:proofErr w:type="spellEnd"/>
      <w:r>
        <w:tab/>
      </w:r>
      <w:r>
        <w:tab/>
      </w:r>
      <w:r>
        <w:tab/>
      </w:r>
      <w:r>
        <w:tab/>
      </w:r>
      <w:r>
        <w:tab/>
        <w:t>Birgit Lancsak</w:t>
      </w:r>
      <w:r>
        <w:tab/>
      </w:r>
    </w:p>
    <w:p w14:paraId="01E81D05" w14:textId="77777777" w:rsidR="00F96561" w:rsidRDefault="00FB36E1" w:rsidP="00CC2646">
      <w:pPr>
        <w:spacing w:line="240" w:lineRule="auto"/>
        <w:ind w:firstLine="708"/>
      </w:pPr>
      <w:r>
        <w:t>(</w:t>
      </w:r>
      <w:proofErr w:type="spellStart"/>
      <w:r>
        <w:t>Nachmi</w:t>
      </w:r>
      <w:proofErr w:type="spellEnd"/>
      <w:r>
        <w:t>-Team)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(Schulleitung)</w:t>
      </w:r>
    </w:p>
    <w:sectPr w:rsidR="00F96561" w:rsidSect="00FB36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531"/>
    <w:multiLevelType w:val="hybridMultilevel"/>
    <w:tmpl w:val="AB488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A"/>
    <w:rsid w:val="00056DCF"/>
    <w:rsid w:val="00097C95"/>
    <w:rsid w:val="001E2C85"/>
    <w:rsid w:val="002662F8"/>
    <w:rsid w:val="00294A66"/>
    <w:rsid w:val="005E00C6"/>
    <w:rsid w:val="006323F0"/>
    <w:rsid w:val="006F3BA9"/>
    <w:rsid w:val="00816920"/>
    <w:rsid w:val="00B06106"/>
    <w:rsid w:val="00B06D99"/>
    <w:rsid w:val="00CC2646"/>
    <w:rsid w:val="00CD572A"/>
    <w:rsid w:val="00D01595"/>
    <w:rsid w:val="00D85053"/>
    <w:rsid w:val="00F96561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9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572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6D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572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6D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Birgit Lancsak</cp:lastModifiedBy>
  <cp:revision>3</cp:revision>
  <dcterms:created xsi:type="dcterms:W3CDTF">2020-03-25T17:59:00Z</dcterms:created>
  <dcterms:modified xsi:type="dcterms:W3CDTF">2020-03-25T18:04:00Z</dcterms:modified>
</cp:coreProperties>
</file>